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2D4FA6" w:rsidRDefault="002D4FA6" w:rsidP="002D4FA6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2D4FA6" w:rsidRDefault="002D4FA6" w:rsidP="002D4FA6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2D4FA6" w:rsidTr="00D3565B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B64827" w:rsidP="00FD037C">
            <w:pPr>
              <w:pStyle w:val="Standard"/>
              <w:spacing w:after="120"/>
              <w:jc w:val="both"/>
            </w:pPr>
            <w:r w:rsidRPr="00B64827">
              <w:rPr>
                <w:rFonts w:ascii="Tahoma" w:hAnsi="Tahoma" w:cs="Tahoma"/>
                <w:b/>
                <w:bCs/>
              </w:rPr>
              <w:t xml:space="preserve">PROCEDURA APERTA PER L’AFFIDAMENTO DEI LAVORI DI CUI AL PROGETTO DENOMINATO “HUB INTERMODALE PER LA FRANCIGENA AL SITO DELL’ABBAZIA DI CHIARAVALLE DELLA COLOMBA E MESSA IN SICUREZZA CICLOPEDONALE DELLA SS9 VIA EMILIA”. CUP: E94E18000090006 CIG: </w:t>
            </w:r>
            <w:r w:rsidR="0003340D" w:rsidRPr="0003340D">
              <w:rPr>
                <w:rFonts w:ascii="Tahoma" w:hAnsi="Tahoma" w:cs="Tahoma"/>
                <w:b/>
                <w:bCs/>
              </w:rPr>
              <w:t>84107946C6</w:t>
            </w:r>
            <w:bookmarkStart w:id="0" w:name="_GoBack"/>
            <w:bookmarkEnd w:id="0"/>
          </w:p>
        </w:tc>
      </w:tr>
    </w:tbl>
    <w:p w:rsidR="002D4FA6" w:rsidRDefault="002D4FA6" w:rsidP="002D4FA6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2D4FA6" w:rsidRDefault="002D4FA6" w:rsidP="002D4FA6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2D4FA6" w:rsidRDefault="002D4FA6" w:rsidP="00D3565B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/>
    <w:p w:rsidR="00C77062" w:rsidRDefault="00C77062"/>
    <w:sectPr w:rsidR="00C77062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03340D"/>
    <w:rsid w:val="00096104"/>
    <w:rsid w:val="002D4FA6"/>
    <w:rsid w:val="0035131B"/>
    <w:rsid w:val="008B78F5"/>
    <w:rsid w:val="00B64827"/>
    <w:rsid w:val="00C77062"/>
    <w:rsid w:val="00D00BBE"/>
    <w:rsid w:val="00F618B4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025C-505D-422C-8EC0-11C2543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F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4F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9</cp:revision>
  <dcterms:created xsi:type="dcterms:W3CDTF">2020-01-21T07:44:00Z</dcterms:created>
  <dcterms:modified xsi:type="dcterms:W3CDTF">2020-08-20T11:05:00Z</dcterms:modified>
</cp:coreProperties>
</file>